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4B" w:rsidRPr="00590DE0" w:rsidRDefault="0090304B" w:rsidP="0090304B">
      <w:pPr>
        <w:rPr>
          <w:b/>
          <w:sz w:val="28"/>
          <w:szCs w:val="28"/>
        </w:rPr>
      </w:pPr>
      <w:bookmarkStart w:id="0" w:name="OLE_LINK1"/>
      <w:r w:rsidRPr="00590DE0">
        <w:rPr>
          <w:b/>
          <w:sz w:val="28"/>
          <w:szCs w:val="28"/>
        </w:rPr>
        <w:t>Информация о ценах (тарифах) на коммунальные  ресурсы</w:t>
      </w:r>
    </w:p>
    <w:p w:rsidR="0090304B" w:rsidRDefault="0090304B" w:rsidP="0090304B">
      <w:pPr>
        <w:rPr>
          <w:sz w:val="28"/>
          <w:szCs w:val="28"/>
        </w:rPr>
      </w:pPr>
    </w:p>
    <w:p w:rsidR="0090304B" w:rsidRPr="00115035" w:rsidRDefault="0090304B" w:rsidP="0090304B">
      <w:pPr>
        <w:rPr>
          <w:b/>
          <w:sz w:val="24"/>
          <w:szCs w:val="24"/>
        </w:rPr>
      </w:pPr>
      <w:r w:rsidRPr="00115035">
        <w:rPr>
          <w:b/>
          <w:sz w:val="24"/>
          <w:szCs w:val="24"/>
        </w:rPr>
        <w:t>Перечень коммунальных ресурсов,</w:t>
      </w:r>
      <w:r w:rsidR="00470A9B">
        <w:rPr>
          <w:b/>
          <w:sz w:val="24"/>
          <w:szCs w:val="24"/>
        </w:rPr>
        <w:t xml:space="preserve"> </w:t>
      </w:r>
      <w:r w:rsidRPr="00115035">
        <w:rPr>
          <w:b/>
          <w:sz w:val="24"/>
          <w:szCs w:val="24"/>
        </w:rPr>
        <w:t xml:space="preserve">закупаемых у </w:t>
      </w:r>
      <w:proofErr w:type="spellStart"/>
      <w:r w:rsidRPr="00115035">
        <w:rPr>
          <w:b/>
          <w:sz w:val="24"/>
          <w:szCs w:val="24"/>
        </w:rPr>
        <w:t>ресурсоснабжающих</w:t>
      </w:r>
      <w:proofErr w:type="spellEnd"/>
      <w:r w:rsidRPr="00115035">
        <w:rPr>
          <w:b/>
          <w:sz w:val="24"/>
          <w:szCs w:val="24"/>
        </w:rPr>
        <w:t xml:space="preserve"> организаций</w:t>
      </w:r>
    </w:p>
    <w:p w:rsidR="0090304B" w:rsidRDefault="0090304B" w:rsidP="0090304B">
      <w:pPr>
        <w:rPr>
          <w:sz w:val="24"/>
          <w:szCs w:val="24"/>
        </w:rPr>
      </w:pPr>
      <w:r>
        <w:rPr>
          <w:sz w:val="24"/>
          <w:szCs w:val="24"/>
        </w:rPr>
        <w:t>Основным потребителем</w:t>
      </w:r>
      <w:r w:rsidRPr="004D403E">
        <w:rPr>
          <w:sz w:val="24"/>
          <w:szCs w:val="24"/>
        </w:rPr>
        <w:t xml:space="preserve"> коммунальных рес</w:t>
      </w:r>
      <w:r>
        <w:rPr>
          <w:sz w:val="24"/>
          <w:szCs w:val="24"/>
        </w:rPr>
        <w:t>урсов по управля</w:t>
      </w:r>
      <w:r w:rsidR="003D4746">
        <w:rPr>
          <w:sz w:val="24"/>
          <w:szCs w:val="24"/>
        </w:rPr>
        <w:t>ющей организац</w:t>
      </w:r>
      <w:proofErr w:type="gramStart"/>
      <w:r w:rsidR="003D4746">
        <w:rPr>
          <w:sz w:val="24"/>
          <w:szCs w:val="24"/>
        </w:rPr>
        <w:t>ии ООО</w:t>
      </w:r>
      <w:proofErr w:type="gramEnd"/>
      <w:r w:rsidR="003D4746">
        <w:rPr>
          <w:sz w:val="24"/>
          <w:szCs w:val="24"/>
        </w:rPr>
        <w:t xml:space="preserve"> «Жильё</w:t>
      </w:r>
      <w:r w:rsidRPr="004D403E">
        <w:rPr>
          <w:sz w:val="24"/>
          <w:szCs w:val="24"/>
        </w:rPr>
        <w:t xml:space="preserve">» является население, проживающее в многоквартирных домах. Для населения у </w:t>
      </w:r>
      <w:proofErr w:type="spellStart"/>
      <w:r w:rsidRPr="004D403E">
        <w:rPr>
          <w:sz w:val="24"/>
          <w:szCs w:val="24"/>
        </w:rPr>
        <w:t>ресурсос</w:t>
      </w:r>
      <w:r w:rsidR="00470A9B">
        <w:rPr>
          <w:sz w:val="24"/>
          <w:szCs w:val="24"/>
        </w:rPr>
        <w:t>набжающих</w:t>
      </w:r>
      <w:proofErr w:type="spellEnd"/>
      <w:r w:rsidR="00470A9B">
        <w:rPr>
          <w:sz w:val="24"/>
          <w:szCs w:val="24"/>
        </w:rPr>
        <w:t xml:space="preserve"> организаций в 2013-2014</w:t>
      </w:r>
      <w:r>
        <w:rPr>
          <w:sz w:val="24"/>
          <w:szCs w:val="24"/>
        </w:rPr>
        <w:t xml:space="preserve"> году закупались</w:t>
      </w:r>
      <w:r w:rsidR="00965A67">
        <w:rPr>
          <w:sz w:val="24"/>
          <w:szCs w:val="24"/>
        </w:rPr>
        <w:t xml:space="preserve"> и закупаются</w:t>
      </w:r>
      <w:r>
        <w:rPr>
          <w:sz w:val="24"/>
          <w:szCs w:val="24"/>
        </w:rPr>
        <w:t xml:space="preserve"> следующие виды коммунальных ресурсов:</w:t>
      </w:r>
    </w:p>
    <w:p w:rsidR="0090304B" w:rsidRDefault="00965A67" w:rsidP="0090304B">
      <w:pPr>
        <w:rPr>
          <w:sz w:val="24"/>
          <w:szCs w:val="24"/>
        </w:rPr>
      </w:pPr>
      <w:r>
        <w:rPr>
          <w:sz w:val="24"/>
          <w:szCs w:val="24"/>
        </w:rPr>
        <w:t xml:space="preserve"> - электрическая энергия</w:t>
      </w:r>
      <w:proofErr w:type="gramStart"/>
      <w:r>
        <w:rPr>
          <w:sz w:val="24"/>
          <w:szCs w:val="24"/>
        </w:rPr>
        <w:t xml:space="preserve"> </w:t>
      </w:r>
      <w:r w:rsidR="0090304B">
        <w:rPr>
          <w:sz w:val="24"/>
          <w:szCs w:val="24"/>
        </w:rPr>
        <w:t>;</w:t>
      </w:r>
      <w:proofErr w:type="gramEnd"/>
      <w:r w:rsidR="0090304B">
        <w:rPr>
          <w:sz w:val="24"/>
          <w:szCs w:val="24"/>
        </w:rPr>
        <w:t xml:space="preserve"> </w:t>
      </w:r>
    </w:p>
    <w:p w:rsidR="0090304B" w:rsidRDefault="0090304B" w:rsidP="0090304B">
      <w:pPr>
        <w:rPr>
          <w:sz w:val="24"/>
          <w:szCs w:val="24"/>
        </w:rPr>
      </w:pPr>
      <w:r>
        <w:rPr>
          <w:sz w:val="24"/>
          <w:szCs w:val="24"/>
        </w:rPr>
        <w:t xml:space="preserve">-вода и канализация на водоснабжение и водоотведение  жилых домов </w:t>
      </w:r>
    </w:p>
    <w:p w:rsidR="0090304B" w:rsidRDefault="0090304B" w:rsidP="005B5C81">
      <w:pPr>
        <w:pBdr>
          <w:bottom w:val="single" w:sz="4" w:space="1" w:color="auto"/>
        </w:pBdr>
        <w:tabs>
          <w:tab w:val="right" w:pos="10488"/>
        </w:tabs>
        <w:rPr>
          <w:sz w:val="24"/>
          <w:szCs w:val="24"/>
        </w:rPr>
      </w:pPr>
      <w:r>
        <w:rPr>
          <w:sz w:val="24"/>
          <w:szCs w:val="24"/>
        </w:rPr>
        <w:t>-тепловая энергия на отоплен</w:t>
      </w:r>
      <w:r w:rsidR="00965A67">
        <w:rPr>
          <w:sz w:val="24"/>
          <w:szCs w:val="24"/>
        </w:rPr>
        <w:t>ие и горячее водоснабжение многоквартирных дом</w:t>
      </w:r>
      <w:r w:rsidR="004C36D8">
        <w:rPr>
          <w:sz w:val="24"/>
          <w:szCs w:val="24"/>
        </w:rPr>
        <w:t>о</w:t>
      </w:r>
      <w:r w:rsidR="00965A67">
        <w:rPr>
          <w:sz w:val="24"/>
          <w:szCs w:val="24"/>
        </w:rPr>
        <w:t>в</w:t>
      </w:r>
    </w:p>
    <w:p w:rsidR="0090304B" w:rsidRPr="002A398D" w:rsidRDefault="0090304B" w:rsidP="0090304B">
      <w:pPr>
        <w:rPr>
          <w:b/>
          <w:sz w:val="24"/>
          <w:szCs w:val="24"/>
        </w:rPr>
      </w:pPr>
      <w:r w:rsidRPr="002A398D">
        <w:rPr>
          <w:b/>
          <w:sz w:val="24"/>
          <w:szCs w:val="24"/>
        </w:rPr>
        <w:t>Основные поставщики коммунальных ресурсов:</w:t>
      </w:r>
    </w:p>
    <w:p w:rsidR="00F338CA" w:rsidRDefault="00F338CA" w:rsidP="00470A9B">
      <w:pPr>
        <w:tabs>
          <w:tab w:val="left" w:pos="8700"/>
        </w:tabs>
        <w:rPr>
          <w:b/>
          <w:sz w:val="24"/>
          <w:szCs w:val="24"/>
        </w:rPr>
      </w:pPr>
    </w:p>
    <w:p w:rsidR="0090304B" w:rsidRPr="004D403E" w:rsidRDefault="0090304B" w:rsidP="00470A9B">
      <w:pPr>
        <w:tabs>
          <w:tab w:val="left" w:pos="8700"/>
        </w:tabs>
        <w:rPr>
          <w:sz w:val="24"/>
          <w:szCs w:val="24"/>
        </w:rPr>
      </w:pPr>
      <w:r w:rsidRPr="004D403E">
        <w:rPr>
          <w:b/>
          <w:sz w:val="24"/>
          <w:szCs w:val="24"/>
        </w:rPr>
        <w:t>по водоснабжению и водоотведе</w:t>
      </w:r>
      <w:r>
        <w:rPr>
          <w:b/>
          <w:sz w:val="24"/>
          <w:szCs w:val="24"/>
        </w:rPr>
        <w:t>нию: ООО « Водоканал»</w:t>
      </w:r>
      <w:r w:rsidR="00470A9B"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90304B" w:rsidRPr="0062211A" w:rsidTr="008D0271">
        <w:trPr>
          <w:trHeight w:val="300"/>
        </w:trPr>
        <w:tc>
          <w:tcPr>
            <w:tcW w:w="0" w:type="auto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Объем коммунального ресурса м3</w:t>
            </w:r>
          </w:p>
        </w:tc>
        <w:tc>
          <w:tcPr>
            <w:tcW w:w="5036" w:type="dxa"/>
            <w:gridSpan w:val="2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</w:t>
            </w:r>
            <w:r w:rsidR="0090304B" w:rsidRPr="0062211A">
              <w:rPr>
                <w:sz w:val="24"/>
                <w:szCs w:val="24"/>
              </w:rPr>
              <w:t xml:space="preserve"> руб./1м3 </w:t>
            </w:r>
          </w:p>
        </w:tc>
      </w:tr>
      <w:tr w:rsidR="00470A9B" w:rsidRPr="0062211A" w:rsidTr="008D0271">
        <w:trPr>
          <w:trHeight w:val="240"/>
        </w:trPr>
        <w:tc>
          <w:tcPr>
            <w:tcW w:w="0" w:type="auto"/>
            <w:vMerge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470A9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01.07. </w:t>
            </w:r>
            <w:r w:rsidR="00470A9B">
              <w:rPr>
                <w:sz w:val="24"/>
                <w:szCs w:val="24"/>
              </w:rPr>
              <w:t>2013</w:t>
            </w:r>
            <w:r w:rsidR="00470A9B" w:rsidRPr="0062211A">
              <w:rPr>
                <w:sz w:val="24"/>
                <w:szCs w:val="24"/>
              </w:rPr>
              <w:t>г.</w:t>
            </w:r>
          </w:p>
        </w:tc>
      </w:tr>
      <w:tr w:rsidR="00470A9B" w:rsidRPr="0062211A" w:rsidTr="008D0271">
        <w:tc>
          <w:tcPr>
            <w:tcW w:w="0" w:type="auto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Холодная вода</w:t>
            </w:r>
          </w:p>
        </w:tc>
        <w:tc>
          <w:tcPr>
            <w:tcW w:w="1845" w:type="dxa"/>
          </w:tcPr>
          <w:p w:rsidR="00470A9B" w:rsidRPr="0062211A" w:rsidRDefault="00A9258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520324,34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4,</w:t>
            </w:r>
            <w:r w:rsidR="00F41BB7">
              <w:rPr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15,89</w:t>
            </w:r>
          </w:p>
        </w:tc>
      </w:tr>
      <w:tr w:rsidR="00470A9B" w:rsidRPr="0062211A" w:rsidTr="008D0271">
        <w:tc>
          <w:tcPr>
            <w:tcW w:w="0" w:type="auto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Канализация</w:t>
            </w:r>
          </w:p>
        </w:tc>
        <w:tc>
          <w:tcPr>
            <w:tcW w:w="1845" w:type="dxa"/>
          </w:tcPr>
          <w:p w:rsidR="00470A9B" w:rsidRPr="0062211A" w:rsidRDefault="00A9258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590752,89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5,</w:t>
            </w:r>
            <w:r w:rsidR="00F41BB7"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</w:tr>
    </w:tbl>
    <w:p w:rsidR="0090304B" w:rsidRDefault="0090304B" w:rsidP="0090304B">
      <w:pPr>
        <w:rPr>
          <w:sz w:val="24"/>
          <w:szCs w:val="24"/>
        </w:rPr>
      </w:pPr>
    </w:p>
    <w:p w:rsidR="00D051C9" w:rsidRDefault="00D051C9" w:rsidP="0090304B">
      <w:pPr>
        <w:rPr>
          <w:sz w:val="24"/>
          <w:szCs w:val="24"/>
        </w:rPr>
      </w:pPr>
      <w:r>
        <w:rPr>
          <w:sz w:val="24"/>
          <w:szCs w:val="24"/>
        </w:rPr>
        <w:t>Утверждены на 2013</w:t>
      </w:r>
      <w:r w:rsidRPr="004D403E">
        <w:rPr>
          <w:sz w:val="24"/>
          <w:szCs w:val="24"/>
        </w:rPr>
        <w:t>г. Пост</w:t>
      </w:r>
      <w:r>
        <w:rPr>
          <w:sz w:val="24"/>
          <w:szCs w:val="24"/>
        </w:rPr>
        <w:t>ановлением комитета государственного регулирования тарифов Брянской области  № 39/26-вк от 30 ноября 2012 года</w:t>
      </w:r>
    </w:p>
    <w:p w:rsidR="00D051C9" w:rsidRDefault="00D051C9" w:rsidP="00470A9B">
      <w:pPr>
        <w:tabs>
          <w:tab w:val="left" w:pos="8700"/>
        </w:tabs>
        <w:rPr>
          <w:b/>
          <w:sz w:val="24"/>
          <w:szCs w:val="24"/>
        </w:rPr>
      </w:pPr>
    </w:p>
    <w:p w:rsidR="00470A9B" w:rsidRPr="004D403E" w:rsidRDefault="00D051C9" w:rsidP="00470A9B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470A9B" w:rsidRPr="004D403E">
        <w:rPr>
          <w:b/>
          <w:sz w:val="24"/>
          <w:szCs w:val="24"/>
        </w:rPr>
        <w:t>о водоснабжению и водоотведе</w:t>
      </w:r>
      <w:r w:rsidR="00470A9B">
        <w:rPr>
          <w:b/>
          <w:sz w:val="24"/>
          <w:szCs w:val="24"/>
        </w:rPr>
        <w:t>нию: ООО « Водоканал»</w:t>
      </w:r>
      <w:r w:rsidR="00470A9B">
        <w:rPr>
          <w:b/>
          <w:sz w:val="24"/>
          <w:szCs w:val="24"/>
        </w:rPr>
        <w:tab/>
        <w:t>2014год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626"/>
        <w:gridCol w:w="2410"/>
      </w:tblGrid>
      <w:tr w:rsidR="00470A9B" w:rsidRPr="0062211A" w:rsidTr="00C51E6E">
        <w:trPr>
          <w:trHeight w:val="300"/>
        </w:trPr>
        <w:tc>
          <w:tcPr>
            <w:tcW w:w="5137" w:type="dxa"/>
            <w:vMerge w:val="restart"/>
          </w:tcPr>
          <w:p w:rsidR="00470A9B" w:rsidRPr="0062211A" w:rsidRDefault="00470A9B" w:rsidP="00470A9B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470A9B" w:rsidRPr="0062211A" w:rsidRDefault="00470A9B" w:rsidP="00470A9B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Цена на коммунальные ресурсы  руб./1м3 </w:t>
            </w:r>
          </w:p>
        </w:tc>
      </w:tr>
      <w:tr w:rsidR="00470A9B" w:rsidRPr="0062211A" w:rsidTr="00C51E6E">
        <w:trPr>
          <w:trHeight w:val="240"/>
        </w:trPr>
        <w:tc>
          <w:tcPr>
            <w:tcW w:w="5137" w:type="dxa"/>
            <w:vMerge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2014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470A9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01.07. </w:t>
            </w:r>
            <w:r w:rsidR="00470A9B">
              <w:rPr>
                <w:sz w:val="24"/>
                <w:szCs w:val="24"/>
              </w:rPr>
              <w:t>2014</w:t>
            </w:r>
            <w:r w:rsidR="00470A9B" w:rsidRPr="0062211A">
              <w:rPr>
                <w:sz w:val="24"/>
                <w:szCs w:val="24"/>
              </w:rPr>
              <w:t>г.</w:t>
            </w:r>
          </w:p>
        </w:tc>
      </w:tr>
      <w:tr w:rsidR="00470A9B" w:rsidRPr="0062211A" w:rsidTr="00C51E6E">
        <w:tc>
          <w:tcPr>
            <w:tcW w:w="5137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Холодная вода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5,89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16,26</w:t>
            </w:r>
          </w:p>
        </w:tc>
      </w:tr>
      <w:tr w:rsidR="00470A9B" w:rsidRPr="0062211A" w:rsidTr="00C51E6E">
        <w:tc>
          <w:tcPr>
            <w:tcW w:w="5137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Канализация</w:t>
            </w:r>
          </w:p>
        </w:tc>
        <w:tc>
          <w:tcPr>
            <w:tcW w:w="2626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6,83</w:t>
            </w:r>
          </w:p>
        </w:tc>
        <w:tc>
          <w:tcPr>
            <w:tcW w:w="2410" w:type="dxa"/>
          </w:tcPr>
          <w:p w:rsidR="00470A9B" w:rsidRPr="0062211A" w:rsidRDefault="00470A9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17,22</w:t>
            </w:r>
          </w:p>
        </w:tc>
      </w:tr>
    </w:tbl>
    <w:p w:rsidR="0090304B" w:rsidRDefault="0090304B" w:rsidP="0090304B">
      <w:pPr>
        <w:rPr>
          <w:sz w:val="24"/>
          <w:szCs w:val="24"/>
        </w:rPr>
      </w:pPr>
    </w:p>
    <w:p w:rsidR="00D051C9" w:rsidRDefault="00D051C9" w:rsidP="00D051C9">
      <w:pPr>
        <w:rPr>
          <w:sz w:val="24"/>
          <w:szCs w:val="24"/>
        </w:rPr>
      </w:pPr>
      <w:r>
        <w:rPr>
          <w:sz w:val="24"/>
          <w:szCs w:val="24"/>
        </w:rPr>
        <w:t>Утверждены на 2014г. Приказом Управления государственного регулирования тарифов Брянской области  № 44/30-вк от 19 декабря 2013 года</w:t>
      </w:r>
    </w:p>
    <w:p w:rsidR="0090304B" w:rsidRDefault="0090304B" w:rsidP="0090304B">
      <w:pPr>
        <w:rPr>
          <w:sz w:val="24"/>
          <w:szCs w:val="24"/>
        </w:rPr>
      </w:pPr>
    </w:p>
    <w:p w:rsidR="0090304B" w:rsidRPr="004D403E" w:rsidRDefault="0090304B" w:rsidP="00F338CA">
      <w:pPr>
        <w:tabs>
          <w:tab w:val="left" w:pos="8535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по электрической энергии</w:t>
      </w:r>
      <w:r>
        <w:rPr>
          <w:b/>
          <w:sz w:val="24"/>
          <w:szCs w:val="24"/>
        </w:rPr>
        <w:t>:</w:t>
      </w:r>
      <w:r w:rsidRPr="004D403E">
        <w:rPr>
          <w:b/>
          <w:sz w:val="24"/>
          <w:szCs w:val="24"/>
        </w:rPr>
        <w:t xml:space="preserve"> </w:t>
      </w:r>
      <w:r w:rsidR="00E600B3">
        <w:rPr>
          <w:b/>
          <w:sz w:val="24"/>
          <w:szCs w:val="24"/>
        </w:rPr>
        <w:t>филиал ОАО «</w:t>
      </w:r>
      <w:proofErr w:type="spellStart"/>
      <w:r w:rsidR="00E600B3">
        <w:rPr>
          <w:b/>
          <w:sz w:val="24"/>
          <w:szCs w:val="24"/>
        </w:rPr>
        <w:t>МРСК-Центра</w:t>
      </w:r>
      <w:proofErr w:type="spellEnd"/>
      <w:r w:rsidRPr="00EF25EF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spellStart"/>
      <w:r w:rsidR="00E600B3" w:rsidRPr="00E600B3">
        <w:rPr>
          <w:b/>
          <w:sz w:val="24"/>
          <w:szCs w:val="24"/>
        </w:rPr>
        <w:t>Брянскэнерго</w:t>
      </w:r>
      <w:proofErr w:type="spellEnd"/>
      <w:r w:rsidR="00F338CA">
        <w:rPr>
          <w:sz w:val="24"/>
          <w:szCs w:val="24"/>
        </w:rPr>
        <w:tab/>
      </w:r>
      <w:r w:rsidR="00F338CA" w:rsidRPr="00F338CA">
        <w:rPr>
          <w:b/>
          <w:sz w:val="24"/>
          <w:szCs w:val="24"/>
        </w:rPr>
        <w:t>2013г.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92"/>
        <w:gridCol w:w="1845"/>
        <w:gridCol w:w="2484"/>
        <w:gridCol w:w="2552"/>
      </w:tblGrid>
      <w:tr w:rsidR="0090304B" w:rsidRPr="0062211A" w:rsidTr="00C51E6E">
        <w:trPr>
          <w:trHeight w:val="300"/>
        </w:trPr>
        <w:tc>
          <w:tcPr>
            <w:tcW w:w="3292" w:type="dxa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Объем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62211A">
              <w:rPr>
                <w:sz w:val="24"/>
                <w:szCs w:val="24"/>
              </w:rPr>
              <w:t>есурса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кВт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036" w:type="dxa"/>
            <w:gridSpan w:val="2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</w:t>
            </w:r>
            <w:r w:rsidR="0090304B" w:rsidRPr="0062211A">
              <w:rPr>
                <w:sz w:val="24"/>
                <w:szCs w:val="24"/>
              </w:rPr>
              <w:t xml:space="preserve"> руб./1кВт.ч</w:t>
            </w:r>
            <w:proofErr w:type="gramStart"/>
            <w:r w:rsidR="0090304B" w:rsidRPr="0062211A">
              <w:rPr>
                <w:sz w:val="24"/>
                <w:szCs w:val="24"/>
              </w:rPr>
              <w:t>.</w:t>
            </w:r>
            <w:r w:rsidR="0090304B">
              <w:rPr>
                <w:sz w:val="24"/>
                <w:szCs w:val="24"/>
              </w:rPr>
              <w:t>с</w:t>
            </w:r>
            <w:proofErr w:type="gramEnd"/>
            <w:r w:rsidR="0090304B">
              <w:rPr>
                <w:sz w:val="24"/>
                <w:szCs w:val="24"/>
              </w:rPr>
              <w:t xml:space="preserve"> учетом НДС</w:t>
            </w:r>
          </w:p>
        </w:tc>
      </w:tr>
      <w:tr w:rsidR="0090304B" w:rsidRPr="0062211A" w:rsidTr="00C51E6E">
        <w:trPr>
          <w:trHeight w:val="240"/>
        </w:trPr>
        <w:tc>
          <w:tcPr>
            <w:tcW w:w="3292" w:type="dxa"/>
            <w:vMerge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0304B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2013</w:t>
            </w:r>
            <w:r w:rsidR="0090304B">
              <w:rPr>
                <w:sz w:val="24"/>
                <w:szCs w:val="24"/>
              </w:rPr>
              <w:t xml:space="preserve"> года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01июля</w:t>
            </w:r>
            <w:r w:rsidR="00F338CA">
              <w:rPr>
                <w:sz w:val="24"/>
                <w:szCs w:val="24"/>
              </w:rPr>
              <w:t xml:space="preserve"> 2013</w:t>
            </w:r>
            <w:r w:rsidRPr="0062211A">
              <w:rPr>
                <w:sz w:val="24"/>
                <w:szCs w:val="24"/>
              </w:rPr>
              <w:t>г.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.</w:t>
            </w:r>
          </w:p>
        </w:tc>
      </w:tr>
      <w:tr w:rsidR="0090304B" w:rsidRPr="0062211A" w:rsidTr="00C51E6E">
        <w:tc>
          <w:tcPr>
            <w:tcW w:w="3292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1845" w:type="dxa"/>
          </w:tcPr>
          <w:p w:rsidR="0090304B" w:rsidRPr="0062211A" w:rsidRDefault="00A9258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7 627 728</w:t>
            </w:r>
          </w:p>
        </w:tc>
        <w:tc>
          <w:tcPr>
            <w:tcW w:w="2484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</w:tr>
      <w:tr w:rsidR="0090304B" w:rsidRPr="0062211A" w:rsidTr="00C51E6E">
        <w:tc>
          <w:tcPr>
            <w:tcW w:w="3292" w:type="dxa"/>
          </w:tcPr>
          <w:p w:rsidR="0090304B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газовыми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1845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F338CA">
              <w:rPr>
                <w:sz w:val="24"/>
                <w:szCs w:val="24"/>
              </w:rPr>
              <w:t>55</w:t>
            </w:r>
          </w:p>
        </w:tc>
        <w:tc>
          <w:tcPr>
            <w:tcW w:w="2552" w:type="dxa"/>
            <w:tcBorders>
              <w:bottom w:val="nil"/>
            </w:tcBorders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F338CA">
              <w:rPr>
                <w:sz w:val="24"/>
                <w:szCs w:val="24"/>
              </w:rPr>
              <w:t>90</w:t>
            </w:r>
          </w:p>
        </w:tc>
      </w:tr>
      <w:tr w:rsidR="0090304B" w:rsidRPr="0062211A" w:rsidTr="00C51E6E">
        <w:tc>
          <w:tcPr>
            <w:tcW w:w="3292" w:type="dxa"/>
          </w:tcPr>
          <w:p w:rsidR="0090304B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электрическими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0304B" w:rsidRPr="0062211A" w:rsidRDefault="0090304B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1845" w:type="dxa"/>
          </w:tcPr>
          <w:p w:rsidR="0090304B" w:rsidRPr="0062211A" w:rsidRDefault="0090304B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  <w:r w:rsidR="0090304B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90304B" w:rsidRPr="0062211A" w:rsidRDefault="00F338C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</w:tr>
    </w:tbl>
    <w:p w:rsidR="0090304B" w:rsidRDefault="0090304B" w:rsidP="0090304B">
      <w:pPr>
        <w:rPr>
          <w:sz w:val="28"/>
          <w:szCs w:val="28"/>
        </w:rPr>
      </w:pP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D051C9" w:rsidRPr="00D150EE" w:rsidRDefault="00D051C9" w:rsidP="00D051C9">
      <w:pPr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на 2013 год</w:t>
      </w:r>
      <w:r w:rsidRPr="00D150EE">
        <w:rPr>
          <w:sz w:val="24"/>
          <w:szCs w:val="24"/>
        </w:rPr>
        <w:t xml:space="preserve"> Постановлением комитета государственного регулирования тарифов</w:t>
      </w:r>
      <w:r>
        <w:rPr>
          <w:sz w:val="24"/>
          <w:szCs w:val="24"/>
        </w:rPr>
        <w:t xml:space="preserve"> Брянской области № 39/9-э от 30 ноября 2012года</w:t>
      </w:r>
    </w:p>
    <w:p w:rsidR="00D051C9" w:rsidRDefault="00D051C9" w:rsidP="00D051C9">
      <w:pPr>
        <w:tabs>
          <w:tab w:val="left" w:pos="700"/>
          <w:tab w:val="left" w:pos="1600"/>
          <w:tab w:val="left" w:pos="3440"/>
          <w:tab w:val="left" w:pos="67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D051C9" w:rsidRDefault="00D051C9" w:rsidP="00F338CA">
      <w:pPr>
        <w:tabs>
          <w:tab w:val="left" w:pos="8535"/>
        </w:tabs>
        <w:rPr>
          <w:b/>
          <w:sz w:val="24"/>
          <w:szCs w:val="24"/>
        </w:rPr>
      </w:pPr>
    </w:p>
    <w:p w:rsidR="00F338CA" w:rsidRPr="004D403E" w:rsidRDefault="00F338CA" w:rsidP="00F338CA">
      <w:pPr>
        <w:tabs>
          <w:tab w:val="left" w:pos="8535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lastRenderedPageBreak/>
        <w:t>по электрической энергии</w:t>
      </w:r>
      <w:r>
        <w:rPr>
          <w:b/>
          <w:sz w:val="24"/>
          <w:szCs w:val="24"/>
        </w:rPr>
        <w:t>:</w:t>
      </w:r>
      <w:r w:rsidRPr="004D403E">
        <w:rPr>
          <w:b/>
          <w:sz w:val="24"/>
          <w:szCs w:val="24"/>
        </w:rPr>
        <w:t xml:space="preserve"> </w:t>
      </w:r>
      <w:r w:rsidR="00E600B3">
        <w:rPr>
          <w:b/>
          <w:sz w:val="24"/>
          <w:szCs w:val="24"/>
        </w:rPr>
        <w:t xml:space="preserve"> филиал ОАО «</w:t>
      </w:r>
      <w:proofErr w:type="spellStart"/>
      <w:r w:rsidR="00E600B3">
        <w:rPr>
          <w:b/>
          <w:sz w:val="24"/>
          <w:szCs w:val="24"/>
        </w:rPr>
        <w:t>МРСК-Центра</w:t>
      </w:r>
      <w:proofErr w:type="spellEnd"/>
      <w:r w:rsidRPr="00EF25EF">
        <w:rPr>
          <w:b/>
          <w:sz w:val="24"/>
          <w:szCs w:val="24"/>
        </w:rPr>
        <w:t>»</w:t>
      </w:r>
      <w:r w:rsidR="00E600B3">
        <w:rPr>
          <w:b/>
          <w:sz w:val="24"/>
          <w:szCs w:val="24"/>
        </w:rPr>
        <w:t xml:space="preserve"> Брянскэнерго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2014</w:t>
      </w:r>
      <w:r w:rsidRPr="00F338CA">
        <w:rPr>
          <w:b/>
          <w:sz w:val="24"/>
          <w:szCs w:val="24"/>
        </w:rPr>
        <w:t>г.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7"/>
        <w:gridCol w:w="2484"/>
        <w:gridCol w:w="2552"/>
      </w:tblGrid>
      <w:tr w:rsidR="00965A67" w:rsidRPr="0062211A" w:rsidTr="00C51E6E">
        <w:trPr>
          <w:trHeight w:val="300"/>
        </w:trPr>
        <w:tc>
          <w:tcPr>
            <w:tcW w:w="5137" w:type="dxa"/>
            <w:vMerge w:val="restart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965A67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</w:t>
            </w:r>
            <w:r w:rsidR="00965A67" w:rsidRPr="0062211A">
              <w:rPr>
                <w:sz w:val="24"/>
                <w:szCs w:val="24"/>
              </w:rPr>
              <w:t xml:space="preserve">  руб./1кВт.ч</w:t>
            </w:r>
            <w:proofErr w:type="gramStart"/>
            <w:r w:rsidR="00965A67" w:rsidRPr="0062211A">
              <w:rPr>
                <w:sz w:val="24"/>
                <w:szCs w:val="24"/>
              </w:rPr>
              <w:t>.</w:t>
            </w:r>
            <w:r w:rsidR="00965A67">
              <w:rPr>
                <w:sz w:val="24"/>
                <w:szCs w:val="24"/>
              </w:rPr>
              <w:t>с</w:t>
            </w:r>
            <w:proofErr w:type="gramEnd"/>
            <w:r w:rsidR="00965A67">
              <w:rPr>
                <w:sz w:val="24"/>
                <w:szCs w:val="24"/>
              </w:rPr>
              <w:t xml:space="preserve"> учетом НДС</w:t>
            </w:r>
          </w:p>
        </w:tc>
      </w:tr>
      <w:tr w:rsidR="00965A67" w:rsidRPr="0062211A" w:rsidTr="00C51E6E">
        <w:trPr>
          <w:trHeight w:val="240"/>
        </w:trPr>
        <w:tc>
          <w:tcPr>
            <w:tcW w:w="5137" w:type="dxa"/>
            <w:vMerge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:rsidR="00965A67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2014 года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01июля 2014</w:t>
            </w:r>
            <w:r w:rsidRPr="0062211A">
              <w:rPr>
                <w:sz w:val="24"/>
                <w:szCs w:val="24"/>
              </w:rPr>
              <w:t>г.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.</w:t>
            </w:r>
          </w:p>
        </w:tc>
      </w:tr>
      <w:tr w:rsidR="00965A67" w:rsidRPr="0062211A" w:rsidTr="00C51E6E">
        <w:tc>
          <w:tcPr>
            <w:tcW w:w="5137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2484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</w:p>
        </w:tc>
      </w:tr>
      <w:tr w:rsidR="00965A67" w:rsidRPr="0062211A" w:rsidTr="00C51E6E">
        <w:tc>
          <w:tcPr>
            <w:tcW w:w="5137" w:type="dxa"/>
          </w:tcPr>
          <w:p w:rsidR="00965A67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газовыми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2484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2,90</w:t>
            </w:r>
          </w:p>
        </w:tc>
        <w:tc>
          <w:tcPr>
            <w:tcW w:w="2552" w:type="dxa"/>
            <w:tcBorders>
              <w:bottom w:val="nil"/>
            </w:tcBorders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3,02</w:t>
            </w:r>
          </w:p>
        </w:tc>
      </w:tr>
      <w:tr w:rsidR="00965A67" w:rsidRPr="0062211A" w:rsidTr="00C51E6E">
        <w:tc>
          <w:tcPr>
            <w:tcW w:w="5137" w:type="dxa"/>
          </w:tcPr>
          <w:p w:rsidR="00965A67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жилых домах с </w:t>
            </w:r>
            <w:proofErr w:type="gramStart"/>
            <w:r>
              <w:rPr>
                <w:sz w:val="24"/>
                <w:szCs w:val="24"/>
              </w:rPr>
              <w:t>электрическими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плитами</w:t>
            </w:r>
          </w:p>
        </w:tc>
        <w:tc>
          <w:tcPr>
            <w:tcW w:w="2484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  <w:tc>
          <w:tcPr>
            <w:tcW w:w="2552" w:type="dxa"/>
          </w:tcPr>
          <w:p w:rsidR="00965A67" w:rsidRPr="0062211A" w:rsidRDefault="00965A67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2,11</w:t>
            </w:r>
          </w:p>
        </w:tc>
      </w:tr>
    </w:tbl>
    <w:p w:rsidR="00F338CA" w:rsidRDefault="00F338CA" w:rsidP="00F338CA">
      <w:pPr>
        <w:rPr>
          <w:sz w:val="28"/>
          <w:szCs w:val="28"/>
        </w:rPr>
      </w:pPr>
    </w:p>
    <w:p w:rsidR="00D051C9" w:rsidRPr="00D150EE" w:rsidRDefault="00D051C9" w:rsidP="00D051C9">
      <w:pPr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на 2014 год</w:t>
      </w:r>
      <w:r w:rsidR="00297782">
        <w:rPr>
          <w:sz w:val="24"/>
          <w:szCs w:val="24"/>
        </w:rPr>
        <w:t xml:space="preserve"> Приказом Управления </w:t>
      </w:r>
      <w:r w:rsidRPr="00D150EE">
        <w:rPr>
          <w:sz w:val="24"/>
          <w:szCs w:val="24"/>
        </w:rPr>
        <w:t>государственного регулирования тарифов</w:t>
      </w:r>
      <w:r w:rsidR="00297782">
        <w:rPr>
          <w:sz w:val="24"/>
          <w:szCs w:val="24"/>
        </w:rPr>
        <w:t xml:space="preserve"> Брянской области № 45/1-э от 20 декабря 2013</w:t>
      </w:r>
      <w:r>
        <w:rPr>
          <w:sz w:val="24"/>
          <w:szCs w:val="24"/>
        </w:rPr>
        <w:t>года</w:t>
      </w:r>
    </w:p>
    <w:p w:rsidR="0090304B" w:rsidRDefault="0090304B" w:rsidP="0090304B">
      <w:pPr>
        <w:rPr>
          <w:b/>
          <w:sz w:val="28"/>
          <w:szCs w:val="28"/>
        </w:rPr>
      </w:pPr>
    </w:p>
    <w:p w:rsidR="00A97EE1" w:rsidRPr="004D403E" w:rsidRDefault="00A97EE1" w:rsidP="00A97EE1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по теплоснабжению и горячему водоснабжению: ООО « </w:t>
      </w:r>
      <w:proofErr w:type="spellStart"/>
      <w:r>
        <w:rPr>
          <w:b/>
          <w:sz w:val="24"/>
          <w:szCs w:val="24"/>
        </w:rPr>
        <w:t>Брян</w:t>
      </w:r>
      <w:r w:rsidR="00E600B3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ктеплоэнерго</w:t>
      </w:r>
      <w:proofErr w:type="spellEnd"/>
      <w:r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A97EE1" w:rsidRPr="0062211A" w:rsidTr="00C51E6E">
        <w:trPr>
          <w:trHeight w:val="300"/>
        </w:trPr>
        <w:tc>
          <w:tcPr>
            <w:tcW w:w="0" w:type="auto"/>
            <w:vMerge w:val="restart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A97EE1" w:rsidRPr="0062211A" w:rsidRDefault="00A97EE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коммунального ресурса </w:t>
            </w:r>
          </w:p>
        </w:tc>
        <w:tc>
          <w:tcPr>
            <w:tcW w:w="5036" w:type="dxa"/>
            <w:gridSpan w:val="2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 руб./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един.</w:t>
            </w:r>
            <w:r w:rsidRPr="0062211A">
              <w:rPr>
                <w:sz w:val="24"/>
                <w:szCs w:val="24"/>
              </w:rPr>
              <w:t xml:space="preserve"> </w:t>
            </w:r>
          </w:p>
        </w:tc>
      </w:tr>
      <w:tr w:rsidR="00A97EE1" w:rsidRPr="0062211A" w:rsidTr="00C51E6E">
        <w:trPr>
          <w:trHeight w:val="240"/>
        </w:trPr>
        <w:tc>
          <w:tcPr>
            <w:tcW w:w="0" w:type="auto"/>
            <w:vMerge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2013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A97EE1" w:rsidRPr="0062211A" w:rsidTr="00C51E6E">
        <w:tc>
          <w:tcPr>
            <w:tcW w:w="0" w:type="auto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1845" w:type="dxa"/>
          </w:tcPr>
          <w:p w:rsidR="00A97EE1" w:rsidRPr="0062211A" w:rsidRDefault="00C51E6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14080,57</w:t>
            </w:r>
          </w:p>
        </w:tc>
        <w:tc>
          <w:tcPr>
            <w:tcW w:w="2626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824,35</w:t>
            </w:r>
          </w:p>
        </w:tc>
        <w:tc>
          <w:tcPr>
            <w:tcW w:w="2410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2030,51</w:t>
            </w:r>
          </w:p>
        </w:tc>
      </w:tr>
      <w:tr w:rsidR="00A97EE1" w:rsidRPr="0062211A" w:rsidTr="00C51E6E">
        <w:tc>
          <w:tcPr>
            <w:tcW w:w="0" w:type="auto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1845" w:type="dxa"/>
          </w:tcPr>
          <w:p w:rsidR="00A97EE1" w:rsidRPr="0062211A" w:rsidRDefault="00C51E6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43765,68</w:t>
            </w:r>
          </w:p>
        </w:tc>
        <w:tc>
          <w:tcPr>
            <w:tcW w:w="2626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88,60</w:t>
            </w:r>
          </w:p>
        </w:tc>
        <w:tc>
          <w:tcPr>
            <w:tcW w:w="2410" w:type="dxa"/>
          </w:tcPr>
          <w:p w:rsidR="00A97EE1" w:rsidRPr="0062211A" w:rsidRDefault="00A97EE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124,06</w:t>
            </w:r>
          </w:p>
        </w:tc>
      </w:tr>
    </w:tbl>
    <w:p w:rsidR="00A97EE1" w:rsidRDefault="00A97EE1" w:rsidP="00A97EE1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утверждены на 2013 год Постановлением комитета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 тарифов Брянской области № 44/15</w:t>
      </w:r>
      <w:r w:rsidR="00D137C4">
        <w:rPr>
          <w:sz w:val="24"/>
          <w:szCs w:val="24"/>
        </w:rPr>
        <w:t>-т от 28 декабря 2012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A97EE1" w:rsidRDefault="00A97EE1" w:rsidP="00A97EE1">
      <w:pPr>
        <w:tabs>
          <w:tab w:val="left" w:pos="8700"/>
        </w:tabs>
        <w:rPr>
          <w:b/>
          <w:sz w:val="24"/>
          <w:szCs w:val="24"/>
        </w:rPr>
      </w:pPr>
    </w:p>
    <w:p w:rsidR="00A97EE1" w:rsidRPr="004D403E" w:rsidRDefault="00A97EE1" w:rsidP="00A97EE1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горячее водоснабжение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утверждены</w:t>
      </w:r>
      <w:proofErr w:type="gramEnd"/>
      <w:r>
        <w:rPr>
          <w:sz w:val="24"/>
          <w:szCs w:val="24"/>
        </w:rPr>
        <w:t xml:space="preserve"> на </w:t>
      </w:r>
      <w:r w:rsidR="0066788C">
        <w:rPr>
          <w:sz w:val="24"/>
          <w:szCs w:val="24"/>
        </w:rPr>
        <w:t>2013г. Постановлением комитета</w:t>
      </w:r>
      <w:r>
        <w:rPr>
          <w:sz w:val="24"/>
          <w:szCs w:val="24"/>
        </w:rPr>
        <w:t xml:space="preserve"> государственного регулирования Брянской обла</w:t>
      </w:r>
      <w:r w:rsidR="0066788C">
        <w:rPr>
          <w:sz w:val="24"/>
          <w:szCs w:val="24"/>
        </w:rPr>
        <w:t>сти № 44/16-гвс от 28 декабря 2012</w:t>
      </w:r>
      <w:r>
        <w:rPr>
          <w:sz w:val="24"/>
          <w:szCs w:val="24"/>
        </w:rPr>
        <w:t>г.</w:t>
      </w:r>
      <w:r w:rsidRPr="004D403E">
        <w:rPr>
          <w:sz w:val="24"/>
          <w:szCs w:val="24"/>
        </w:rPr>
        <w:t xml:space="preserve">                                      </w:t>
      </w:r>
    </w:p>
    <w:p w:rsidR="00A97EE1" w:rsidRDefault="00A97EE1" w:rsidP="00A97EE1">
      <w:pPr>
        <w:tabs>
          <w:tab w:val="left" w:pos="8700"/>
        </w:tabs>
        <w:rPr>
          <w:b/>
          <w:sz w:val="24"/>
          <w:szCs w:val="24"/>
        </w:rPr>
      </w:pPr>
    </w:p>
    <w:p w:rsidR="00A97EE1" w:rsidRDefault="00A97EE1" w:rsidP="00A97EE1">
      <w:pPr>
        <w:tabs>
          <w:tab w:val="left" w:pos="8700"/>
        </w:tabs>
        <w:rPr>
          <w:b/>
          <w:sz w:val="24"/>
          <w:szCs w:val="24"/>
        </w:rPr>
      </w:pPr>
    </w:p>
    <w:p w:rsidR="008D0271" w:rsidRPr="004D403E" w:rsidRDefault="003C0406" w:rsidP="008D0271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297782">
        <w:rPr>
          <w:b/>
          <w:sz w:val="24"/>
          <w:szCs w:val="24"/>
        </w:rPr>
        <w:t>о</w:t>
      </w:r>
      <w:r w:rsidR="008D0271">
        <w:rPr>
          <w:b/>
          <w:sz w:val="24"/>
          <w:szCs w:val="24"/>
        </w:rPr>
        <w:t xml:space="preserve"> теплоснабжению и горячему водоснабжению: ГУП « </w:t>
      </w:r>
      <w:proofErr w:type="spellStart"/>
      <w:r w:rsidR="008D0271">
        <w:rPr>
          <w:b/>
          <w:sz w:val="24"/>
          <w:szCs w:val="24"/>
        </w:rPr>
        <w:t>Брянсккоммунэнерго</w:t>
      </w:r>
      <w:proofErr w:type="spellEnd"/>
      <w:r w:rsidR="008D0271">
        <w:rPr>
          <w:b/>
          <w:sz w:val="24"/>
          <w:szCs w:val="24"/>
        </w:rPr>
        <w:t>»</w:t>
      </w:r>
      <w:r w:rsidR="008D0271"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8D0271" w:rsidRPr="0062211A" w:rsidTr="00C51E6E">
        <w:trPr>
          <w:trHeight w:val="300"/>
        </w:trPr>
        <w:tc>
          <w:tcPr>
            <w:tcW w:w="0" w:type="auto"/>
            <w:vMerge w:val="restart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8D0271" w:rsidRPr="0062211A" w:rsidRDefault="008D027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коммунального ресурса </w:t>
            </w:r>
          </w:p>
        </w:tc>
        <w:tc>
          <w:tcPr>
            <w:tcW w:w="5036" w:type="dxa"/>
            <w:gridSpan w:val="2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 руб./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един.</w:t>
            </w:r>
            <w:r w:rsidRPr="0062211A">
              <w:rPr>
                <w:sz w:val="24"/>
                <w:szCs w:val="24"/>
              </w:rPr>
              <w:t xml:space="preserve"> </w:t>
            </w:r>
          </w:p>
        </w:tc>
      </w:tr>
      <w:tr w:rsidR="008D0271" w:rsidRPr="0062211A" w:rsidTr="00C51E6E">
        <w:trPr>
          <w:trHeight w:val="240"/>
        </w:trPr>
        <w:tc>
          <w:tcPr>
            <w:tcW w:w="0" w:type="auto"/>
            <w:vMerge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2013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8D0271" w:rsidRPr="0062211A" w:rsidTr="00C51E6E">
        <w:tc>
          <w:tcPr>
            <w:tcW w:w="0" w:type="auto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1845" w:type="dxa"/>
          </w:tcPr>
          <w:p w:rsidR="008D0271" w:rsidRPr="0062211A" w:rsidRDefault="00C51E6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20144,937</w:t>
            </w:r>
          </w:p>
        </w:tc>
        <w:tc>
          <w:tcPr>
            <w:tcW w:w="2626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 w:rsidR="00297782">
              <w:rPr>
                <w:sz w:val="24"/>
                <w:szCs w:val="24"/>
              </w:rPr>
              <w:t>824,35</w:t>
            </w:r>
          </w:p>
        </w:tc>
        <w:tc>
          <w:tcPr>
            <w:tcW w:w="2410" w:type="dxa"/>
          </w:tcPr>
          <w:p w:rsidR="008D0271" w:rsidRPr="0062211A" w:rsidRDefault="00297782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2030,51</w:t>
            </w:r>
          </w:p>
        </w:tc>
      </w:tr>
      <w:tr w:rsidR="008D0271" w:rsidRPr="0062211A" w:rsidTr="00C51E6E">
        <w:tc>
          <w:tcPr>
            <w:tcW w:w="0" w:type="auto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1845" w:type="dxa"/>
          </w:tcPr>
          <w:p w:rsidR="008D0271" w:rsidRPr="0062211A" w:rsidRDefault="00C51E6E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71074,555</w:t>
            </w:r>
          </w:p>
        </w:tc>
        <w:tc>
          <w:tcPr>
            <w:tcW w:w="2626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88,60</w:t>
            </w:r>
          </w:p>
        </w:tc>
        <w:tc>
          <w:tcPr>
            <w:tcW w:w="2410" w:type="dxa"/>
          </w:tcPr>
          <w:p w:rsidR="008D0271" w:rsidRPr="0062211A" w:rsidRDefault="008D0271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782">
              <w:rPr>
                <w:sz w:val="24"/>
                <w:szCs w:val="24"/>
              </w:rPr>
              <w:t>24,06</w:t>
            </w:r>
          </w:p>
        </w:tc>
      </w:tr>
    </w:tbl>
    <w:p w:rsidR="00297782" w:rsidRDefault="00297782" w:rsidP="00297782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утверждены на 2013 год Постановлением Управления</w:t>
      </w:r>
      <w:r w:rsidRPr="004D403E">
        <w:rPr>
          <w:sz w:val="24"/>
          <w:szCs w:val="24"/>
        </w:rPr>
        <w:t xml:space="preserve"> государственного регулирован</w:t>
      </w:r>
      <w:r w:rsidR="005B5C81">
        <w:rPr>
          <w:sz w:val="24"/>
          <w:szCs w:val="24"/>
        </w:rPr>
        <w:t>ия тарифов Брянской области № 12/7-т от 19.04. 2013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297782" w:rsidRDefault="00297782" w:rsidP="008D0271">
      <w:pPr>
        <w:tabs>
          <w:tab w:val="left" w:pos="8700"/>
        </w:tabs>
        <w:rPr>
          <w:b/>
          <w:sz w:val="24"/>
          <w:szCs w:val="24"/>
        </w:rPr>
      </w:pPr>
    </w:p>
    <w:p w:rsidR="00297782" w:rsidRPr="004D403E" w:rsidRDefault="00297782" w:rsidP="00297782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горячее водоснабжение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утверждены</w:t>
      </w:r>
      <w:proofErr w:type="gramEnd"/>
      <w:r>
        <w:rPr>
          <w:sz w:val="24"/>
          <w:szCs w:val="24"/>
        </w:rPr>
        <w:t xml:space="preserve"> на 2013г. Постановлением Управления государственного регулирования Брянской области № 12/09-гвс от 19 апреля 2013г.</w:t>
      </w:r>
      <w:r w:rsidRPr="004D403E">
        <w:rPr>
          <w:sz w:val="24"/>
          <w:szCs w:val="24"/>
        </w:rPr>
        <w:t xml:space="preserve">                                      </w:t>
      </w:r>
    </w:p>
    <w:p w:rsidR="00297782" w:rsidRDefault="00297782" w:rsidP="008D0271">
      <w:pPr>
        <w:tabs>
          <w:tab w:val="left" w:pos="8700"/>
        </w:tabs>
        <w:rPr>
          <w:b/>
          <w:sz w:val="24"/>
          <w:szCs w:val="24"/>
        </w:rPr>
      </w:pPr>
    </w:p>
    <w:p w:rsidR="00C85351" w:rsidRDefault="00C85351" w:rsidP="008D0271">
      <w:pPr>
        <w:tabs>
          <w:tab w:val="left" w:pos="8700"/>
        </w:tabs>
        <w:rPr>
          <w:b/>
          <w:sz w:val="24"/>
          <w:szCs w:val="24"/>
        </w:rPr>
      </w:pPr>
    </w:p>
    <w:p w:rsidR="008D0271" w:rsidRPr="004D403E" w:rsidRDefault="00D051C9" w:rsidP="008D0271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по теплоснабжению и горячему водоснабжению: ГУП «« </w:t>
      </w:r>
      <w:proofErr w:type="spellStart"/>
      <w:r>
        <w:rPr>
          <w:b/>
          <w:sz w:val="24"/>
          <w:szCs w:val="24"/>
        </w:rPr>
        <w:t>Брянсккоммунэнерго</w:t>
      </w:r>
      <w:proofErr w:type="spellEnd"/>
      <w:r w:rsidR="008D0271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  </w:t>
      </w:r>
      <w:r w:rsidR="008D0271">
        <w:rPr>
          <w:b/>
          <w:sz w:val="24"/>
          <w:szCs w:val="24"/>
        </w:rPr>
        <w:t>2014год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626"/>
        <w:gridCol w:w="2410"/>
      </w:tblGrid>
      <w:tr w:rsidR="0005696D" w:rsidRPr="0062211A" w:rsidTr="00C51E6E">
        <w:trPr>
          <w:trHeight w:val="300"/>
        </w:trPr>
        <w:tc>
          <w:tcPr>
            <w:tcW w:w="5137" w:type="dxa"/>
            <w:vMerge w:val="restart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05696D" w:rsidRPr="0062211A" w:rsidRDefault="0005696D" w:rsidP="00D051C9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Цена на коммунальные ресурсы  руб./1м3 </w:t>
            </w:r>
          </w:p>
        </w:tc>
      </w:tr>
      <w:tr w:rsidR="0005696D" w:rsidRPr="0062211A" w:rsidTr="00C51E6E">
        <w:trPr>
          <w:trHeight w:val="240"/>
        </w:trPr>
        <w:tc>
          <w:tcPr>
            <w:tcW w:w="5137" w:type="dxa"/>
            <w:vMerge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2014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2014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05696D" w:rsidRPr="0062211A" w:rsidTr="00C51E6E">
        <w:tc>
          <w:tcPr>
            <w:tcW w:w="5137" w:type="dxa"/>
          </w:tcPr>
          <w:p w:rsidR="0005696D" w:rsidRPr="0062211A" w:rsidRDefault="0005696D" w:rsidP="00D05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2626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2030,51</w:t>
            </w:r>
          </w:p>
        </w:tc>
        <w:tc>
          <w:tcPr>
            <w:tcW w:w="2410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2115,79</w:t>
            </w:r>
          </w:p>
        </w:tc>
      </w:tr>
      <w:tr w:rsidR="0005696D" w:rsidRPr="0062211A" w:rsidTr="00C51E6E">
        <w:tc>
          <w:tcPr>
            <w:tcW w:w="5137" w:type="dxa"/>
          </w:tcPr>
          <w:p w:rsidR="0005696D" w:rsidRPr="0062211A" w:rsidRDefault="0005696D" w:rsidP="00D05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2626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24,06</w:t>
            </w:r>
          </w:p>
        </w:tc>
        <w:tc>
          <w:tcPr>
            <w:tcW w:w="2410" w:type="dxa"/>
          </w:tcPr>
          <w:p w:rsidR="0005696D" w:rsidRPr="0062211A" w:rsidRDefault="0005696D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130,64</w:t>
            </w:r>
          </w:p>
        </w:tc>
      </w:tr>
    </w:tbl>
    <w:p w:rsidR="0090304B" w:rsidRDefault="0090304B" w:rsidP="0090304B">
      <w:pPr>
        <w:rPr>
          <w:b/>
          <w:sz w:val="28"/>
          <w:szCs w:val="28"/>
        </w:rPr>
      </w:pPr>
    </w:p>
    <w:p w:rsidR="00297782" w:rsidRDefault="00297782" w:rsidP="00C85351">
      <w:pPr>
        <w:tabs>
          <w:tab w:val="left" w:pos="700"/>
        </w:tabs>
        <w:ind w:left="1418" w:hanging="1418"/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утверждены на 2014 год </w:t>
      </w:r>
      <w:r w:rsidR="0005696D">
        <w:rPr>
          <w:sz w:val="24"/>
          <w:szCs w:val="24"/>
        </w:rPr>
        <w:t>Приказом Управления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</w:t>
      </w:r>
      <w:r w:rsidR="0005696D">
        <w:rPr>
          <w:sz w:val="24"/>
          <w:szCs w:val="24"/>
        </w:rPr>
        <w:t xml:space="preserve"> тарифов Брянской области № 44/5-т от 19</w:t>
      </w:r>
      <w:r w:rsidRPr="004D403E">
        <w:rPr>
          <w:sz w:val="24"/>
          <w:szCs w:val="24"/>
        </w:rPr>
        <w:t xml:space="preserve"> д</w:t>
      </w:r>
      <w:r w:rsidR="0005696D">
        <w:rPr>
          <w:sz w:val="24"/>
          <w:szCs w:val="24"/>
        </w:rPr>
        <w:t>екабря 2013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297782" w:rsidRPr="004D403E" w:rsidRDefault="00C85351" w:rsidP="00297782">
      <w:pPr>
        <w:tabs>
          <w:tab w:val="left" w:pos="700"/>
        </w:tabs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на</w:t>
      </w:r>
      <w:r w:rsidR="00297782" w:rsidRPr="00713560">
        <w:rPr>
          <w:b/>
          <w:sz w:val="24"/>
          <w:szCs w:val="24"/>
        </w:rPr>
        <w:t>а</w:t>
      </w:r>
      <w:proofErr w:type="spellEnd"/>
      <w:r w:rsidR="00297782" w:rsidRPr="00713560">
        <w:rPr>
          <w:b/>
          <w:sz w:val="24"/>
          <w:szCs w:val="24"/>
        </w:rPr>
        <w:t xml:space="preserve"> горячее водоснабжение</w:t>
      </w:r>
      <w:r w:rsidR="00297782">
        <w:rPr>
          <w:b/>
          <w:sz w:val="24"/>
          <w:szCs w:val="24"/>
        </w:rPr>
        <w:t>:</w:t>
      </w:r>
      <w:r w:rsidR="00297782">
        <w:rPr>
          <w:sz w:val="24"/>
          <w:szCs w:val="24"/>
        </w:rPr>
        <w:t xml:space="preserve">  </w:t>
      </w:r>
      <w:proofErr w:type="gramStart"/>
      <w:r w:rsidR="00297782">
        <w:rPr>
          <w:sz w:val="24"/>
          <w:szCs w:val="24"/>
        </w:rPr>
        <w:t>утв</w:t>
      </w:r>
      <w:r w:rsidR="005B5C81">
        <w:rPr>
          <w:sz w:val="24"/>
          <w:szCs w:val="24"/>
        </w:rPr>
        <w:t>ерждены</w:t>
      </w:r>
      <w:proofErr w:type="gramEnd"/>
      <w:r w:rsidR="005B5C81">
        <w:rPr>
          <w:sz w:val="24"/>
          <w:szCs w:val="24"/>
        </w:rPr>
        <w:t xml:space="preserve"> на 2013г. Приказом Управления</w:t>
      </w:r>
      <w:r w:rsidR="00297782">
        <w:rPr>
          <w:sz w:val="24"/>
          <w:szCs w:val="24"/>
        </w:rPr>
        <w:t xml:space="preserve"> государственного регулирования </w:t>
      </w:r>
      <w:r w:rsidR="005B5C81">
        <w:rPr>
          <w:sz w:val="24"/>
          <w:szCs w:val="24"/>
        </w:rPr>
        <w:t xml:space="preserve"> тарифов Брянской области № 44/7-гвс от 19 декабря 2013</w:t>
      </w:r>
      <w:r w:rsidR="00297782">
        <w:rPr>
          <w:sz w:val="24"/>
          <w:szCs w:val="24"/>
        </w:rPr>
        <w:t>г.</w:t>
      </w:r>
      <w:r w:rsidR="00297782" w:rsidRPr="004D403E">
        <w:rPr>
          <w:sz w:val="24"/>
          <w:szCs w:val="24"/>
        </w:rPr>
        <w:t xml:space="preserve">                                      </w:t>
      </w:r>
    </w:p>
    <w:p w:rsidR="000C6297" w:rsidRPr="004D403E" w:rsidRDefault="000C6297" w:rsidP="000C6297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по теплоснабжению: МУП « Жильё»</w:t>
      </w:r>
      <w:r>
        <w:rPr>
          <w:b/>
          <w:sz w:val="24"/>
          <w:szCs w:val="24"/>
        </w:rPr>
        <w:tab/>
        <w:t>2013год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2"/>
        <w:gridCol w:w="1845"/>
        <w:gridCol w:w="2626"/>
        <w:gridCol w:w="2410"/>
      </w:tblGrid>
      <w:tr w:rsidR="000C6297" w:rsidRPr="0062211A" w:rsidTr="000118E2">
        <w:trPr>
          <w:trHeight w:val="300"/>
        </w:trPr>
        <w:tc>
          <w:tcPr>
            <w:tcW w:w="0" w:type="auto"/>
            <w:vMerge w:val="restart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0C6297" w:rsidRPr="0062211A" w:rsidRDefault="000C6297" w:rsidP="000118E2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1845" w:type="dxa"/>
            <w:vMerge w:val="restart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коммунального ресурса </w:t>
            </w:r>
          </w:p>
        </w:tc>
        <w:tc>
          <w:tcPr>
            <w:tcW w:w="5036" w:type="dxa"/>
            <w:gridSpan w:val="2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на коммунальные ресурсы руб./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един.</w:t>
            </w:r>
            <w:r w:rsidRPr="0062211A">
              <w:rPr>
                <w:sz w:val="24"/>
                <w:szCs w:val="24"/>
              </w:rPr>
              <w:t xml:space="preserve"> </w:t>
            </w:r>
          </w:p>
        </w:tc>
      </w:tr>
      <w:tr w:rsidR="000C6297" w:rsidRPr="0062211A" w:rsidTr="000118E2">
        <w:trPr>
          <w:trHeight w:val="240"/>
        </w:trPr>
        <w:tc>
          <w:tcPr>
            <w:tcW w:w="0" w:type="auto"/>
            <w:vMerge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2013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2013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0C6297" w:rsidRPr="0062211A" w:rsidTr="000118E2">
        <w:tc>
          <w:tcPr>
            <w:tcW w:w="0" w:type="auto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1845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180,97</w:t>
            </w:r>
          </w:p>
        </w:tc>
        <w:tc>
          <w:tcPr>
            <w:tcW w:w="2626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717,02</w:t>
            </w:r>
          </w:p>
        </w:tc>
        <w:tc>
          <w:tcPr>
            <w:tcW w:w="2410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1915,10</w:t>
            </w:r>
          </w:p>
        </w:tc>
      </w:tr>
      <w:tr w:rsidR="000C6297" w:rsidRPr="0062211A" w:rsidTr="000118E2">
        <w:tc>
          <w:tcPr>
            <w:tcW w:w="0" w:type="auto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1845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26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C6297" w:rsidRDefault="000C6297" w:rsidP="000C6297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утверждены на 2013 год Постановлением комитета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 тарифов Брянской области № 38/8-т от 29.11. 2012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0C6297" w:rsidRDefault="000C6297" w:rsidP="000C6297">
      <w:pPr>
        <w:tabs>
          <w:tab w:val="left" w:pos="700"/>
        </w:tabs>
        <w:rPr>
          <w:b/>
          <w:sz w:val="24"/>
          <w:szCs w:val="24"/>
        </w:rPr>
      </w:pPr>
    </w:p>
    <w:p w:rsidR="000C6297" w:rsidRDefault="000C6297" w:rsidP="000C6297">
      <w:pPr>
        <w:tabs>
          <w:tab w:val="left" w:pos="700"/>
        </w:tabs>
        <w:rPr>
          <w:sz w:val="24"/>
          <w:szCs w:val="24"/>
        </w:rPr>
      </w:pPr>
      <w:r>
        <w:rPr>
          <w:sz w:val="24"/>
          <w:szCs w:val="24"/>
        </w:rPr>
        <w:t>утверждены на 2013 год Постановлением Управления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 тарифов Брянской области № 5/4-т от 15.02. 2013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.  </w:t>
      </w:r>
    </w:p>
    <w:p w:rsidR="000C6297" w:rsidRDefault="000C6297" w:rsidP="000C6297">
      <w:pPr>
        <w:tabs>
          <w:tab w:val="left" w:pos="8700"/>
        </w:tabs>
        <w:rPr>
          <w:b/>
          <w:sz w:val="24"/>
          <w:szCs w:val="24"/>
        </w:rPr>
      </w:pPr>
    </w:p>
    <w:p w:rsidR="000C6297" w:rsidRPr="004D403E" w:rsidRDefault="000C6297" w:rsidP="000C6297">
      <w:pPr>
        <w:tabs>
          <w:tab w:val="left" w:pos="8700"/>
        </w:tabs>
        <w:rPr>
          <w:sz w:val="24"/>
          <w:szCs w:val="24"/>
        </w:rPr>
      </w:pPr>
      <w:r>
        <w:rPr>
          <w:b/>
          <w:sz w:val="24"/>
          <w:szCs w:val="24"/>
        </w:rPr>
        <w:t>по теплоснабжению</w:t>
      </w:r>
      <w:proofErr w:type="gramStart"/>
      <w:r>
        <w:rPr>
          <w:b/>
          <w:sz w:val="24"/>
          <w:szCs w:val="24"/>
        </w:rPr>
        <w:t xml:space="preserve"> :</w:t>
      </w:r>
      <w:proofErr w:type="gramEnd"/>
      <w:r>
        <w:rPr>
          <w:b/>
          <w:sz w:val="24"/>
          <w:szCs w:val="24"/>
        </w:rPr>
        <w:t xml:space="preserve"> МУП «Жильё»                                                                   2014год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626"/>
        <w:gridCol w:w="2410"/>
      </w:tblGrid>
      <w:tr w:rsidR="000C6297" w:rsidRPr="0062211A" w:rsidTr="000118E2">
        <w:trPr>
          <w:trHeight w:val="300"/>
        </w:trPr>
        <w:tc>
          <w:tcPr>
            <w:tcW w:w="5137" w:type="dxa"/>
            <w:vMerge w:val="restart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2211A">
              <w:rPr>
                <w:sz w:val="24"/>
                <w:szCs w:val="24"/>
              </w:rPr>
              <w:t>коммунального</w:t>
            </w:r>
            <w:proofErr w:type="gramEnd"/>
          </w:p>
          <w:p w:rsidR="000C6297" w:rsidRPr="0062211A" w:rsidRDefault="000C6297" w:rsidP="000118E2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>ресурса</w:t>
            </w:r>
          </w:p>
        </w:tc>
        <w:tc>
          <w:tcPr>
            <w:tcW w:w="5036" w:type="dxa"/>
            <w:gridSpan w:val="2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 w:rsidRPr="0062211A">
              <w:rPr>
                <w:sz w:val="24"/>
                <w:szCs w:val="24"/>
              </w:rPr>
              <w:t xml:space="preserve">Цена на коммунальные ресурсы  руб./1м3 </w:t>
            </w:r>
          </w:p>
        </w:tc>
      </w:tr>
      <w:tr w:rsidR="000C6297" w:rsidRPr="0062211A" w:rsidTr="000118E2">
        <w:trPr>
          <w:trHeight w:val="240"/>
        </w:trPr>
        <w:tc>
          <w:tcPr>
            <w:tcW w:w="5137" w:type="dxa"/>
            <w:vMerge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</w:p>
        </w:tc>
        <w:tc>
          <w:tcPr>
            <w:tcW w:w="2626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 по 30.06. 2014</w:t>
            </w:r>
            <w:r w:rsidRPr="0062211A"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 2014</w:t>
            </w:r>
            <w:r w:rsidRPr="0062211A">
              <w:rPr>
                <w:sz w:val="24"/>
                <w:szCs w:val="24"/>
              </w:rPr>
              <w:t>г.</w:t>
            </w:r>
          </w:p>
        </w:tc>
      </w:tr>
      <w:tr w:rsidR="000C6297" w:rsidRPr="0062211A" w:rsidTr="000118E2">
        <w:tc>
          <w:tcPr>
            <w:tcW w:w="5137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  Гкал</w:t>
            </w:r>
          </w:p>
        </w:tc>
        <w:tc>
          <w:tcPr>
            <w:tcW w:w="2626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1915,10</w:t>
            </w:r>
          </w:p>
        </w:tc>
        <w:tc>
          <w:tcPr>
            <w:tcW w:w="2410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1995,53</w:t>
            </w:r>
          </w:p>
        </w:tc>
      </w:tr>
      <w:tr w:rsidR="000C6297" w:rsidRPr="0062211A" w:rsidTr="000118E2">
        <w:tc>
          <w:tcPr>
            <w:tcW w:w="5137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м3</w:t>
            </w:r>
          </w:p>
        </w:tc>
        <w:tc>
          <w:tcPr>
            <w:tcW w:w="2626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C6297" w:rsidRPr="0062211A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C6297" w:rsidRDefault="000C6297" w:rsidP="000C6297">
      <w:pPr>
        <w:tabs>
          <w:tab w:val="left" w:pos="700"/>
        </w:tabs>
        <w:rPr>
          <w:sz w:val="24"/>
          <w:szCs w:val="24"/>
        </w:rPr>
      </w:pPr>
      <w:r w:rsidRPr="00713560">
        <w:rPr>
          <w:b/>
          <w:sz w:val="24"/>
          <w:szCs w:val="24"/>
        </w:rPr>
        <w:t>на отопление</w:t>
      </w:r>
      <w:r>
        <w:rPr>
          <w:b/>
          <w:sz w:val="24"/>
          <w:szCs w:val="24"/>
        </w:rPr>
        <w:t>:</w:t>
      </w:r>
      <w:r w:rsidRPr="007135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утверждены на 2014 год Приказом управления</w:t>
      </w:r>
      <w:r w:rsidRPr="004D403E">
        <w:rPr>
          <w:sz w:val="24"/>
          <w:szCs w:val="24"/>
        </w:rPr>
        <w:t xml:space="preserve"> государственного регулирован</w:t>
      </w:r>
      <w:r>
        <w:rPr>
          <w:sz w:val="24"/>
          <w:szCs w:val="24"/>
        </w:rPr>
        <w:t>ия тарифов Брянской области № 44/28-т от 19 декабря 2012</w:t>
      </w:r>
      <w:r w:rsidRPr="004D403E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</w:p>
    <w:p w:rsidR="00297782" w:rsidRDefault="00FE043A" w:rsidP="00297782">
      <w:pPr>
        <w:tabs>
          <w:tab w:val="left" w:pos="87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Цены на вышеуказанные коммунальные ресурсы, указанные в таблицах, утверждены для населения.</w:t>
      </w:r>
    </w:p>
    <w:p w:rsidR="0090304B" w:rsidRDefault="0090304B" w:rsidP="0090304B">
      <w:pPr>
        <w:rPr>
          <w:b/>
          <w:sz w:val="28"/>
          <w:szCs w:val="28"/>
        </w:rPr>
      </w:pPr>
    </w:p>
    <w:p w:rsidR="0090304B" w:rsidRDefault="003C0406" w:rsidP="0090304B">
      <w:pPr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 тарифах для населения, проживающих в многоквартирных домах</w:t>
      </w:r>
      <w:r w:rsidR="00C86473">
        <w:rPr>
          <w:b/>
          <w:sz w:val="24"/>
          <w:szCs w:val="24"/>
        </w:rPr>
        <w:t xml:space="preserve"> ООО «Жильё</w:t>
      </w:r>
      <w:r>
        <w:rPr>
          <w:b/>
          <w:sz w:val="24"/>
          <w:szCs w:val="24"/>
        </w:rPr>
        <w:t>»</w:t>
      </w:r>
    </w:p>
    <w:p w:rsidR="003C0406" w:rsidRDefault="003C0406" w:rsidP="003C0406">
      <w:pPr>
        <w:tabs>
          <w:tab w:val="left" w:pos="78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Размер платы за жилищно-коммунальные услуги для населения на 2014 год в жилых домах и квартирах, не оборудованных приборами учета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709"/>
        <w:gridCol w:w="1417"/>
        <w:gridCol w:w="1418"/>
        <w:gridCol w:w="1275"/>
        <w:gridCol w:w="1185"/>
        <w:gridCol w:w="1331"/>
      </w:tblGrid>
      <w:tr w:rsidR="00C85351" w:rsidTr="0004656C">
        <w:trPr>
          <w:trHeight w:val="27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5351" w:rsidRDefault="00C85351">
            <w:pPr>
              <w:rPr>
                <w:sz w:val="24"/>
                <w:szCs w:val="24"/>
              </w:rPr>
            </w:pPr>
            <w:r>
              <w:t>Виды  ЖКУ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351" w:rsidRPr="00C85351" w:rsidRDefault="00C85351" w:rsidP="00C85351">
            <w:r w:rsidRPr="00C85351">
              <w:t>Един.</w:t>
            </w:r>
          </w:p>
          <w:p w:rsidR="00C85351" w:rsidRPr="00C85351" w:rsidRDefault="00A9258E" w:rsidP="00C85351">
            <w:proofErr w:type="spellStart"/>
            <w:r>
              <w:t>и</w:t>
            </w:r>
            <w:r w:rsidR="00C85351" w:rsidRPr="00C85351">
              <w:t>зм</w:t>
            </w:r>
            <w:proofErr w:type="spellEnd"/>
            <w:r w:rsidR="00C85351" w:rsidRPr="00C85351"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5351" w:rsidRDefault="00C85351">
            <w:pPr>
              <w:rPr>
                <w:sz w:val="24"/>
                <w:szCs w:val="24"/>
              </w:rPr>
            </w:pPr>
            <w:r>
              <w:t>Нормативы</w:t>
            </w:r>
          </w:p>
          <w:p w:rsidR="00C85351" w:rsidRPr="00C85351" w:rsidRDefault="00C85351" w:rsidP="00C85351">
            <w:r>
              <w:t>потребления на ед.</w:t>
            </w:r>
            <w:r w:rsidR="00A9258E">
              <w:t xml:space="preserve">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51" w:rsidRDefault="00E6479A" w:rsidP="00C85351">
            <w:pPr>
              <w:rPr>
                <w:sz w:val="24"/>
                <w:szCs w:val="24"/>
              </w:rPr>
            </w:pPr>
            <w:r>
              <w:t>Стоимость услуги</w:t>
            </w:r>
            <w:r w:rsidR="00C85351">
              <w:t xml:space="preserve">  на единицу измерения 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5351" w:rsidRDefault="00C85351">
            <w:pPr>
              <w:rPr>
                <w:sz w:val="24"/>
                <w:szCs w:val="24"/>
              </w:rPr>
            </w:pPr>
            <w:r>
              <w:t xml:space="preserve">Тарифы для населения </w:t>
            </w:r>
          </w:p>
        </w:tc>
      </w:tr>
      <w:tr w:rsidR="00E6479A" w:rsidTr="0004656C">
        <w:trPr>
          <w:trHeight w:val="645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E6479A" w:rsidRDefault="00E6479A" w:rsidP="00C51E6E">
            <w:r w:rsidRPr="00E6479A">
              <w:t>С 01.01 по 30.06. 2014г.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E6479A" w:rsidRDefault="00E6479A" w:rsidP="00C51E6E">
            <w:r w:rsidRPr="00E6479A">
              <w:t>С 01.07. 2014г.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E6479A" w:rsidRDefault="00E6479A" w:rsidP="00C51E6E">
            <w:r w:rsidRPr="00E6479A">
              <w:t>С 01.01 по 30.06. 2014г.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E6479A" w:rsidRDefault="00E6479A" w:rsidP="00C51E6E">
            <w:r w:rsidRPr="00E6479A">
              <w:t>С 01.07. 2014г.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Содержание и ремонт в жилых домах со всеми видами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/>
          <w:p w:rsidR="00E6479A" w:rsidRPr="00C85351" w:rsidRDefault="00E6479A" w:rsidP="00C85351">
            <w:r>
              <w:t>к</w:t>
            </w:r>
            <w:r w:rsidRPr="00C85351">
              <w:t>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 xml:space="preserve">     </w:t>
            </w:r>
          </w:p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13,30</w:t>
            </w:r>
          </w:p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13,30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 w:rsidP="00E6479A">
            <w:pPr>
              <w:rPr>
                <w:sz w:val="24"/>
                <w:szCs w:val="24"/>
              </w:rPr>
            </w:pPr>
          </w:p>
          <w:p w:rsidR="002E0124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2E0124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gramStart"/>
            <w:r w:rsidRPr="002E0124">
              <w:rPr>
                <w:b/>
              </w:rPr>
              <w:t>Жилые</w:t>
            </w:r>
            <w:proofErr w:type="gramEnd"/>
            <w:r w:rsidRPr="002E0124">
              <w:rPr>
                <w:b/>
              </w:rPr>
              <w:t xml:space="preserve"> домах с централизованным </w:t>
            </w:r>
            <w:r w:rsidR="00E6479A" w:rsidRPr="002E0124">
              <w:rPr>
                <w:b/>
              </w:rPr>
              <w:t xml:space="preserve"> горячим водоснабжением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>
            <w:pPr>
              <w:spacing w:after="200" w:line="276" w:lineRule="auto"/>
            </w:pPr>
          </w:p>
          <w:p w:rsidR="00E6479A" w:rsidRPr="00C85351" w:rsidRDefault="00E6479A" w:rsidP="00C8535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Холодная вода</w:t>
            </w:r>
            <w:r w:rsidR="002E0124">
              <w:t xml:space="preserve">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3,53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57,40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102,98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Горячая 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51E6E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130,64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303,95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320,07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04656C">
        <w:trPr>
          <w:trHeight w:val="54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b/>
                <w:sz w:val="24"/>
                <w:szCs w:val="24"/>
              </w:rPr>
            </w:pPr>
            <w:r w:rsidRPr="002E0124">
              <w:rPr>
                <w:b/>
              </w:rPr>
              <w:t>Жилые дома с водонагревателями  (газовыми колонками)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>
            <w:pPr>
              <w:spacing w:after="200" w:line="276" w:lineRule="auto"/>
            </w:pPr>
          </w:p>
          <w:p w:rsidR="00E6479A" w:rsidRPr="00C85351" w:rsidRDefault="00E6479A" w:rsidP="00C8535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2E0124" w:rsidRDefault="00E6479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E6479A">
            <w:pPr>
              <w:rPr>
                <w:sz w:val="24"/>
                <w:szCs w:val="24"/>
              </w:rPr>
            </w:pP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Холодная 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51E6E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97,23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51E6E">
            <w:r>
              <w:t>куб</w:t>
            </w:r>
            <w:proofErr w:type="gramStart"/>
            <w:r>
              <w:t>.м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 w:rsidP="00C51E6E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 w:rsidP="00C5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102,98</w:t>
            </w:r>
          </w:p>
        </w:tc>
      </w:tr>
      <w:tr w:rsidR="00E6479A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E6479A">
            <w:pPr>
              <w:rPr>
                <w:sz w:val="24"/>
                <w:szCs w:val="24"/>
              </w:rPr>
            </w:pPr>
            <w:r>
              <w:t>Отопление   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Pr="00C85351" w:rsidRDefault="00E6479A" w:rsidP="00C85351">
            <w:r>
              <w:t>к</w:t>
            </w:r>
            <w:r w:rsidRPr="00C85351">
              <w:t>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0,01334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E6479A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2030,51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Pr="002E0124" w:rsidRDefault="002E0124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2115,79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9A" w:rsidRDefault="002E0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A" w:rsidRDefault="002E0124" w:rsidP="00E64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28,22</w:t>
            </w:r>
          </w:p>
        </w:tc>
      </w:tr>
      <w:tr w:rsidR="000C6297" w:rsidTr="0004656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97" w:rsidRDefault="000C6297" w:rsidP="000118E2">
            <w:pPr>
              <w:rPr>
                <w:sz w:val="24"/>
                <w:szCs w:val="24"/>
              </w:rPr>
            </w:pPr>
            <w:r>
              <w:t>Отопление   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97" w:rsidRPr="00C85351" w:rsidRDefault="000C6297" w:rsidP="000118E2">
            <w:r>
              <w:t>к</w:t>
            </w:r>
            <w:r w:rsidRPr="00C85351">
              <w:t>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97" w:rsidRPr="002E0124" w:rsidRDefault="000C6297" w:rsidP="000118E2">
            <w:pPr>
              <w:rPr>
                <w:sz w:val="24"/>
                <w:szCs w:val="24"/>
              </w:rPr>
            </w:pPr>
            <w:r w:rsidRPr="002E0124">
              <w:rPr>
                <w:sz w:val="24"/>
                <w:szCs w:val="24"/>
              </w:rPr>
              <w:t>0,01334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97" w:rsidRPr="002E0124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97" w:rsidRPr="002E0124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1995,53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97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97" w:rsidRDefault="000C6297" w:rsidP="00011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26,62</w:t>
            </w:r>
          </w:p>
        </w:tc>
      </w:tr>
    </w:tbl>
    <w:p w:rsidR="0004656C" w:rsidRDefault="004D5B67" w:rsidP="00B52387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B52387">
        <w:rPr>
          <w:sz w:val="24"/>
          <w:szCs w:val="24"/>
        </w:rPr>
        <w:t>ормативы потребления коммунальных услуг утверждены</w:t>
      </w:r>
      <w:r w:rsidR="00FE043A">
        <w:rPr>
          <w:sz w:val="24"/>
          <w:szCs w:val="24"/>
        </w:rPr>
        <w:t xml:space="preserve"> для населения с 1 сентября 2013 года </w:t>
      </w:r>
      <w:r w:rsidR="00B52387">
        <w:rPr>
          <w:sz w:val="24"/>
          <w:szCs w:val="24"/>
        </w:rPr>
        <w:t>Постановлением комитета государственного регулирования тарифов Брянской области № 28/3-нвк от 28 августа 2013 года.</w:t>
      </w:r>
      <w:bookmarkEnd w:id="0"/>
    </w:p>
    <w:p w:rsidR="0090304B" w:rsidRPr="0004656C" w:rsidRDefault="0004656C" w:rsidP="0004656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Норматив на отопление утвержден Постановлением Главы города Новозыбкова № 838 от 28.09. 2009г. с изменениями согласно постановления </w:t>
      </w:r>
      <w:proofErr w:type="gramStart"/>
      <w:r>
        <w:rPr>
          <w:sz w:val="24"/>
          <w:szCs w:val="24"/>
        </w:rPr>
        <w:t>Главы администрации города Новозыбкова Брянской области</w:t>
      </w:r>
      <w:proofErr w:type="gramEnd"/>
      <w:r>
        <w:rPr>
          <w:sz w:val="24"/>
          <w:szCs w:val="24"/>
        </w:rPr>
        <w:t xml:space="preserve"> № 890 от 21.11.2013г.</w:t>
      </w:r>
    </w:p>
    <w:sectPr w:rsidR="0090304B" w:rsidRPr="0004656C" w:rsidSect="00C85351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04B"/>
    <w:rsid w:val="0004656C"/>
    <w:rsid w:val="0005696D"/>
    <w:rsid w:val="000C6297"/>
    <w:rsid w:val="000F34FB"/>
    <w:rsid w:val="00151A7A"/>
    <w:rsid w:val="00297782"/>
    <w:rsid w:val="002E0124"/>
    <w:rsid w:val="003106BC"/>
    <w:rsid w:val="003C0406"/>
    <w:rsid w:val="003C26F5"/>
    <w:rsid w:val="003D4746"/>
    <w:rsid w:val="00470A9B"/>
    <w:rsid w:val="00493EBB"/>
    <w:rsid w:val="004C36D8"/>
    <w:rsid w:val="004D5B67"/>
    <w:rsid w:val="00565EDC"/>
    <w:rsid w:val="005B5C81"/>
    <w:rsid w:val="005E0DE7"/>
    <w:rsid w:val="0060471E"/>
    <w:rsid w:val="0066788C"/>
    <w:rsid w:val="006E7C3A"/>
    <w:rsid w:val="00705780"/>
    <w:rsid w:val="007115A6"/>
    <w:rsid w:val="0080666F"/>
    <w:rsid w:val="00892563"/>
    <w:rsid w:val="008B1D6F"/>
    <w:rsid w:val="008D0271"/>
    <w:rsid w:val="0090304B"/>
    <w:rsid w:val="009234E4"/>
    <w:rsid w:val="00965A67"/>
    <w:rsid w:val="00A675B0"/>
    <w:rsid w:val="00A67FF0"/>
    <w:rsid w:val="00A9258E"/>
    <w:rsid w:val="00A97EE1"/>
    <w:rsid w:val="00B52387"/>
    <w:rsid w:val="00B7793B"/>
    <w:rsid w:val="00BC0139"/>
    <w:rsid w:val="00BE59E5"/>
    <w:rsid w:val="00C51E6E"/>
    <w:rsid w:val="00C85351"/>
    <w:rsid w:val="00C86473"/>
    <w:rsid w:val="00C90DB7"/>
    <w:rsid w:val="00D051C9"/>
    <w:rsid w:val="00D137C4"/>
    <w:rsid w:val="00D34C0E"/>
    <w:rsid w:val="00E34FDD"/>
    <w:rsid w:val="00E36A01"/>
    <w:rsid w:val="00E600B3"/>
    <w:rsid w:val="00E62ACB"/>
    <w:rsid w:val="00E6479A"/>
    <w:rsid w:val="00E76360"/>
    <w:rsid w:val="00EB28E6"/>
    <w:rsid w:val="00F338CA"/>
    <w:rsid w:val="00F41BB7"/>
    <w:rsid w:val="00FE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4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4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32</cp:revision>
  <dcterms:created xsi:type="dcterms:W3CDTF">2013-04-10T07:46:00Z</dcterms:created>
  <dcterms:modified xsi:type="dcterms:W3CDTF">2014-03-05T08:20:00Z</dcterms:modified>
</cp:coreProperties>
</file>